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2D" w:rsidRDefault="00254D2D" w:rsidP="00254D2D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254D2D" w:rsidRDefault="00254D2D" w:rsidP="00254D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рабочим программам дисциплин</w:t>
      </w:r>
    </w:p>
    <w:p w:rsidR="00254D2D" w:rsidRDefault="00254D2D" w:rsidP="00254D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НОО ФГОС 202</w:t>
      </w:r>
      <w:r w:rsidR="00EA003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 в электронном виде</w:t>
      </w:r>
    </w:p>
    <w:p w:rsidR="00254D2D" w:rsidRDefault="00254D2D" w:rsidP="00254D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20" w:rsidRDefault="00A93720" w:rsidP="00A9372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обновлённого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государ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ственного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стандарта 2021 года,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  Русский язык, М. 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eastAsia="Times New Roman" w:hAnsi="Times New Roman" w:cs="Times New Roman"/>
          <w:sz w:val="28"/>
          <w:szCs w:val="28"/>
        </w:rPr>
        <w:t>На изучение русского языка в</w:t>
      </w:r>
      <w:r>
        <w:rPr>
          <w:rFonts w:ascii="Times New Roman" w:hAnsi="Times New Roman" w:cs="Times New Roman"/>
          <w:sz w:val="28"/>
          <w:szCs w:val="28"/>
        </w:rPr>
        <w:t xml:space="preserve"> 1-4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отводится по 5 ч в неделю, что составляет 170 ч </w:t>
      </w:r>
      <w:r>
        <w:rPr>
          <w:rFonts w:ascii="Times New Roman" w:hAnsi="Times New Roman" w:cs="Times New Roman"/>
          <w:sz w:val="28"/>
          <w:szCs w:val="28"/>
        </w:rPr>
        <w:t xml:space="preserve">во 2-4 классах, 165 часов в 1-м классе. </w:t>
      </w:r>
    </w:p>
    <w:p w:rsidR="00A93720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Родной язык (русский),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eastAsia="Times New Roman" w:hAnsi="Times New Roman" w:cs="Times New Roman"/>
          <w:sz w:val="28"/>
          <w:szCs w:val="28"/>
        </w:rPr>
        <w:t>В 1-4 классах на изучение предмета отводится по 17 ч (0,5 ч в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лю).</w:t>
      </w:r>
    </w:p>
    <w:p w:rsidR="00A93720" w:rsidRDefault="00A93720" w:rsidP="00A9372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«Литературное чтение»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Литературное чтение,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sz w:val="28"/>
          <w:szCs w:val="28"/>
        </w:rPr>
        <w:t>На изучение 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 классе  отводится 132ч (4 ч в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лю), во 2—3 классах  136 ч (4 ч в неделю)</w:t>
      </w:r>
      <w:r>
        <w:rPr>
          <w:rFonts w:ascii="Times New Roman" w:hAnsi="Times New Roman" w:cs="Times New Roman"/>
          <w:sz w:val="28"/>
          <w:szCs w:val="28"/>
        </w:rPr>
        <w:t xml:space="preserve">, в 4-м классе 102 часа (3 ч в неделю). </w:t>
      </w:r>
    </w:p>
    <w:p w:rsidR="00A93720" w:rsidRDefault="00A93720" w:rsidP="00A93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Рабочая  программа по предмету  </w:t>
      </w:r>
      <w:r>
        <w:rPr>
          <w:rFonts w:ascii="Times New Roman" w:hAnsi="Times New Roman" w:cs="Times New Roman"/>
          <w:b/>
          <w:sz w:val="28"/>
          <w:szCs w:val="28"/>
        </w:rPr>
        <w:t>«Иностранный  язык (английский)»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обучения младших школьников английскому языку </w:t>
      </w:r>
      <w:r w:rsidR="001C1DC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Английский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язык,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sz w:val="28"/>
          <w:szCs w:val="28"/>
        </w:rPr>
        <w:t>Обучение английскому языку начинается со второго класса, при этом на изучение предмета отводится по 2 часа в неделю (68 часов в год) во 2-4 классах.</w:t>
      </w:r>
    </w:p>
    <w:p w:rsidR="00A93720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</w:t>
      </w:r>
      <w:r w:rsidR="00E63102" w:rsidRPr="00E63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2021 года, Примерной программы  начального общего образования  Математика,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1-4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отводится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ч в неделю, что составляет 136 ч в год </w:t>
      </w:r>
      <w:r>
        <w:rPr>
          <w:rFonts w:ascii="Times New Roman" w:hAnsi="Times New Roman" w:cs="Times New Roman"/>
          <w:sz w:val="28"/>
          <w:szCs w:val="28"/>
        </w:rPr>
        <w:t>во 2-4 классах, 132 ч в 1-м классе.</w:t>
      </w:r>
    </w:p>
    <w:p w:rsidR="00A93720" w:rsidRDefault="00A93720" w:rsidP="00A9372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по  предмету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Русский язык,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eastAsia="Times New Roman" w:hAnsi="Times New Roman" w:cs="Times New Roman"/>
          <w:sz w:val="28"/>
          <w:szCs w:val="28"/>
        </w:rPr>
        <w:t>На изучение курса «Окружающий мир» в 1-4 классах отводится 2 ч в неделю. Программа рассчита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на на 270 ч: 1 класс —66 ч (33 учебные недели), 2 - 4 клас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сы — по 68 ч (34 учебные недели).</w:t>
      </w:r>
    </w:p>
    <w:p w:rsidR="00A93720" w:rsidRDefault="00A93720" w:rsidP="00A9372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720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Технология,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sz w:val="28"/>
          <w:szCs w:val="28"/>
        </w:rPr>
        <w:t>На изучение технологии в 1-4 классах отводится по 1 ч в неделю, что составляет 33 ч в 1-м классе, по 34 ч во 2-4 классах.</w:t>
      </w:r>
    </w:p>
    <w:p w:rsidR="00A93720" w:rsidRDefault="00A93720" w:rsidP="00A93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по предмету  </w:t>
      </w: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  <w:r w:rsidR="00E63102" w:rsidRPr="00E63102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E6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Музыка,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sz w:val="28"/>
          <w:szCs w:val="28"/>
        </w:rPr>
        <w:t>Обучение начинается с первого класса, при этом на изучение предмета отводится по 1 часу в неделю в 1-4 классах.</w:t>
      </w:r>
    </w:p>
    <w:p w:rsidR="00A93720" w:rsidRDefault="00A93720" w:rsidP="00A93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по предмету 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  <w:r w:rsidR="00E6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02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Изобразительное искусство,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начинается с первого класса, при этом на изучение предмета отводится по 1 часу в неделю в 1-4 классах.</w:t>
      </w:r>
    </w:p>
    <w:p w:rsidR="00E63102" w:rsidRDefault="00A93720" w:rsidP="00E631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по предмету  </w:t>
      </w:r>
      <w:r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  <w:r w:rsidR="00E63102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Физическая культура, М.  2021 год, одобрена решением федерального учебно-методического объединения по общему образованию, протокол 3/21 от 27.09. 2021 года. </w:t>
      </w:r>
      <w:r w:rsidR="00E6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02">
        <w:rPr>
          <w:rFonts w:ascii="Times New Roman" w:hAnsi="Times New Roman" w:cs="Times New Roman"/>
          <w:sz w:val="28"/>
          <w:szCs w:val="28"/>
        </w:rPr>
        <w:t>Обучение начинается с первого класса, при этом на изучение предмета отводится 2 часа в неделю в 1-4 классах.</w:t>
      </w:r>
    </w:p>
    <w:p w:rsidR="00A93720" w:rsidRDefault="00A93720" w:rsidP="00E631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0F" w:rsidRDefault="00D72C0F"/>
    <w:sectPr w:rsidR="00D7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B0"/>
    <w:rsid w:val="001C1DCF"/>
    <w:rsid w:val="0022703C"/>
    <w:rsid w:val="00254D2D"/>
    <w:rsid w:val="008E55B0"/>
    <w:rsid w:val="00A93720"/>
    <w:rsid w:val="00D72C0F"/>
    <w:rsid w:val="00E63102"/>
    <w:rsid w:val="00E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Сегргиевская СОШ</cp:lastModifiedBy>
  <cp:revision>6</cp:revision>
  <dcterms:created xsi:type="dcterms:W3CDTF">2022-09-13T06:11:00Z</dcterms:created>
  <dcterms:modified xsi:type="dcterms:W3CDTF">2023-01-10T11:37:00Z</dcterms:modified>
</cp:coreProperties>
</file>